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3F3" w:rsidRPr="001F73F3" w:rsidRDefault="001F73F3" w:rsidP="001F73F3">
      <w:pPr>
        <w:jc w:val="center"/>
        <w:rPr>
          <w:rFonts w:ascii="Times New Roman" w:eastAsia="Calibri" w:hAnsi="Times New Roman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8650" cy="78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F73F3">
        <w:rPr>
          <w:rFonts w:ascii="Times New Roman" w:eastAsia="Calibri" w:hAnsi="Times New Roman" w:cs="Times New Roman"/>
          <w:b/>
          <w:sz w:val="18"/>
          <w:szCs w:val="18"/>
        </w:rPr>
        <w:t>ПРОФСОЮЗ РАБОТНИКОВ НАРОДНОГО ОБРАЗОВАНИЯ И НАУКИ РФ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73F3">
        <w:rPr>
          <w:rFonts w:ascii="Times New Roman" w:eastAsia="Calibri" w:hAnsi="Times New Roman" w:cs="Times New Roman"/>
          <w:b/>
          <w:sz w:val="20"/>
          <w:szCs w:val="20"/>
        </w:rPr>
        <w:t>БЕЛГОРОДСКАЯ РЕГИОНАЛЬНАЯ ОРГАНИЗАЦИЯ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73F3">
        <w:rPr>
          <w:rFonts w:ascii="Times New Roman" w:eastAsia="Calibri" w:hAnsi="Times New Roman" w:cs="Times New Roman"/>
          <w:b/>
          <w:sz w:val="20"/>
          <w:szCs w:val="20"/>
        </w:rPr>
        <w:t>АЛЕКСЕЕВСКАЯ ТЕРРИТОРИАЛЬНАЯ ОРГАНИЗАЦИЯ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73F3">
        <w:rPr>
          <w:rFonts w:ascii="Times New Roman" w:eastAsia="Calibri" w:hAnsi="Times New Roman" w:cs="Times New Roman"/>
          <w:b/>
          <w:sz w:val="20"/>
          <w:szCs w:val="20"/>
        </w:rPr>
        <w:t>ПЕРВИЧНАЯ ПРОФСОЮЗНАЯ ОРГАНИЗАЦИЯ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73F3">
        <w:rPr>
          <w:rFonts w:ascii="Times New Roman" w:eastAsia="Calibri" w:hAnsi="Times New Roman" w:cs="Times New Roman"/>
          <w:b/>
          <w:sz w:val="20"/>
          <w:szCs w:val="20"/>
        </w:rPr>
        <w:t xml:space="preserve">МУНИЦИПАЛЬНОГО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БЮДЖЕТНОЕ </w:t>
      </w:r>
      <w:r w:rsidRPr="001F73F3">
        <w:rPr>
          <w:rFonts w:ascii="Times New Roman" w:eastAsia="Calibri" w:hAnsi="Times New Roman" w:cs="Times New Roman"/>
          <w:b/>
          <w:sz w:val="20"/>
          <w:szCs w:val="20"/>
        </w:rPr>
        <w:t>ДОШКОЛЬНОГО  ОБРАЗОВАТЕЛЬНОГО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73F3">
        <w:rPr>
          <w:rFonts w:ascii="Times New Roman" w:eastAsia="Calibri" w:hAnsi="Times New Roman" w:cs="Times New Roman"/>
          <w:b/>
          <w:sz w:val="20"/>
          <w:szCs w:val="20"/>
        </w:rPr>
        <w:t>УЧРЕЖДЕНИЯ «</w:t>
      </w:r>
      <w:r>
        <w:rPr>
          <w:rFonts w:ascii="Times New Roman" w:eastAsia="Calibri" w:hAnsi="Times New Roman" w:cs="Times New Roman"/>
          <w:b/>
          <w:sz w:val="20"/>
          <w:szCs w:val="20"/>
        </w:rPr>
        <w:t>ПОДСЕРЕДНЕНСКИЙ ДЕТСКИЙ САД</w:t>
      </w:r>
      <w:r w:rsidRPr="001F73F3">
        <w:rPr>
          <w:rFonts w:ascii="Times New Roman" w:eastAsia="Calibri" w:hAnsi="Times New Roman" w:cs="Times New Roman"/>
          <w:b/>
          <w:sz w:val="20"/>
          <w:szCs w:val="20"/>
        </w:rPr>
        <w:t>»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73F3">
        <w:rPr>
          <w:rFonts w:ascii="Times New Roman" w:eastAsia="Calibri" w:hAnsi="Times New Roman" w:cs="Times New Roman"/>
          <w:b/>
          <w:sz w:val="20"/>
          <w:szCs w:val="20"/>
        </w:rPr>
        <w:t>АЛЕКСЕЕВСКОГО ГОРОДСКОГО ОКРУГА</w:t>
      </w:r>
    </w:p>
    <w:p w:rsidR="001F73F3" w:rsidRPr="001F73F3" w:rsidRDefault="001F73F3" w:rsidP="001F73F3">
      <w:pPr>
        <w:pBdr>
          <w:bottom w:val="single" w:sz="12" w:space="1" w:color="auto"/>
        </w:pBdr>
        <w:ind w:left="72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1F73F3">
        <w:rPr>
          <w:rFonts w:ascii="Times New Roman" w:eastAsia="Calibri" w:hAnsi="Times New Roman" w:cs="Times New Roman"/>
          <w:sz w:val="28"/>
        </w:rPr>
        <w:t xml:space="preserve">ОТКРЫТЫЙ ОТЧЁТ О ДЕЯТЕЛЬНОСТИ ПЕРВИЧНОЙ ПРОФСОЮЗНОЙ ОРГАНИЗАЦИИ 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МУНИЦИПАЛЬНОГО </w:t>
      </w:r>
      <w:r w:rsidR="00614E4E">
        <w:rPr>
          <w:rFonts w:ascii="Times New Roman" w:eastAsia="Calibri" w:hAnsi="Times New Roman" w:cs="Times New Roman"/>
          <w:sz w:val="28"/>
          <w:szCs w:val="28"/>
        </w:rPr>
        <w:t xml:space="preserve">БЮДЖЕТНОГО </w:t>
      </w:r>
      <w:r w:rsidRPr="001F73F3">
        <w:rPr>
          <w:rFonts w:ascii="Times New Roman" w:eastAsia="Calibri" w:hAnsi="Times New Roman" w:cs="Times New Roman"/>
          <w:sz w:val="28"/>
          <w:szCs w:val="28"/>
        </w:rPr>
        <w:t>ДОШКОЛЬНОГО  ОБРАЗОВАТЕЛЬНОГО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УЧРЕЖДЕНИЯ 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>«</w:t>
      </w:r>
      <w:r w:rsidR="00614E4E">
        <w:rPr>
          <w:rFonts w:ascii="Times New Roman" w:eastAsia="Calibri" w:hAnsi="Times New Roman" w:cs="Times New Roman"/>
          <w:sz w:val="28"/>
          <w:szCs w:val="28"/>
        </w:rPr>
        <w:t>ПОДСЕРЕДНЕНСКИЙ ДЕТСКИЙ САД</w:t>
      </w:r>
      <w:r w:rsidRPr="001F73F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>АЛЕКСЕЕВСКОГО ГОРОДСКОГО ОКРУГА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1F73F3">
        <w:rPr>
          <w:rFonts w:ascii="Times New Roman" w:eastAsia="Calibri" w:hAnsi="Times New Roman" w:cs="Times New Roman"/>
          <w:sz w:val="28"/>
        </w:rPr>
        <w:t>ЗА 20</w:t>
      </w:r>
      <w:r w:rsidR="00614E4E">
        <w:rPr>
          <w:rFonts w:ascii="Times New Roman" w:eastAsia="Calibri" w:hAnsi="Times New Roman" w:cs="Times New Roman"/>
          <w:sz w:val="28"/>
        </w:rPr>
        <w:t>2</w:t>
      </w:r>
      <w:r w:rsidR="001F2876">
        <w:rPr>
          <w:rFonts w:ascii="Times New Roman" w:eastAsia="Calibri" w:hAnsi="Times New Roman" w:cs="Times New Roman"/>
          <w:sz w:val="28"/>
        </w:rPr>
        <w:t>1</w:t>
      </w:r>
      <w:r w:rsidRPr="001F73F3">
        <w:rPr>
          <w:rFonts w:ascii="Times New Roman" w:eastAsia="Calibri" w:hAnsi="Times New Roman" w:cs="Times New Roman"/>
          <w:sz w:val="28"/>
        </w:rPr>
        <w:t xml:space="preserve"> ГОД</w:t>
      </w: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1F73F3" w:rsidRPr="001F73F3" w:rsidRDefault="001F73F3" w:rsidP="001F73F3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427AB4" w:rsidRDefault="00427AB4"/>
    <w:p w:rsidR="001F73F3" w:rsidRDefault="001F73F3"/>
    <w:p w:rsidR="001F73F3" w:rsidRDefault="001F73F3"/>
    <w:p w:rsidR="001F73F3" w:rsidRDefault="001F73F3"/>
    <w:p w:rsidR="001F73F3" w:rsidRDefault="001F73F3"/>
    <w:p w:rsidR="001F73F3" w:rsidRDefault="001F73F3"/>
    <w:p w:rsidR="001F73F3" w:rsidRDefault="001F73F3"/>
    <w:p w:rsidR="001F73F3" w:rsidRDefault="001F73F3"/>
    <w:p w:rsidR="001F73F3" w:rsidRDefault="001F73F3"/>
    <w:p w:rsidR="001F73F3" w:rsidRDefault="001F73F3"/>
    <w:p w:rsidR="001F73F3" w:rsidRDefault="001F73F3"/>
    <w:p w:rsidR="001F73F3" w:rsidRDefault="001F73F3"/>
    <w:p w:rsidR="001F73F3" w:rsidRDefault="001F73F3"/>
    <w:p w:rsidR="001F73F3" w:rsidRPr="001F73F3" w:rsidRDefault="001F73F3" w:rsidP="00614E4E">
      <w:pPr>
        <w:spacing w:line="360" w:lineRule="auto"/>
        <w:ind w:left="-142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Профсоюз - это организация, объединяющая сотрудников организации для возможности решать возникшие вопросы, связанные с условиями их труда, с их интересами в области профессиональной деятельности. Кроме того, профсоюз – это мощная общественная организация, приоритетным направлением своей деятельности считает защиту законных прав и социально-экономических интересов членов профсоюза, повышение конкурентоспособности работников образования на рынке труда. </w:t>
      </w:r>
    </w:p>
    <w:p w:rsidR="00614E4E" w:rsidRDefault="001F73F3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4E4E">
        <w:rPr>
          <w:rFonts w:ascii="Times New Roman" w:eastAsia="Calibri" w:hAnsi="Times New Roman" w:cs="Times New Roman"/>
          <w:sz w:val="28"/>
        </w:rPr>
        <w:t xml:space="preserve">       </w:t>
      </w:r>
      <w:r w:rsidRPr="00614E4E">
        <w:rPr>
          <w:rFonts w:ascii="Times New Roman" w:eastAsia="Calibri" w:hAnsi="Times New Roman" w:cs="Times New Roman"/>
          <w:sz w:val="28"/>
          <w:szCs w:val="28"/>
        </w:rPr>
        <w:t>В 20</w:t>
      </w:r>
      <w:r w:rsidR="00614E4E" w:rsidRPr="00614E4E">
        <w:rPr>
          <w:rFonts w:ascii="Times New Roman" w:eastAsia="Calibri" w:hAnsi="Times New Roman" w:cs="Times New Roman"/>
          <w:sz w:val="28"/>
          <w:szCs w:val="28"/>
        </w:rPr>
        <w:t>2</w:t>
      </w:r>
      <w:r w:rsidR="007D7A9B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Pr="00614E4E">
        <w:rPr>
          <w:rFonts w:ascii="Times New Roman" w:eastAsia="Calibri" w:hAnsi="Times New Roman" w:cs="Times New Roman"/>
          <w:sz w:val="28"/>
          <w:szCs w:val="28"/>
        </w:rPr>
        <w:t xml:space="preserve">году деятельность </w:t>
      </w:r>
      <w:r w:rsidR="000310F7">
        <w:rPr>
          <w:rFonts w:ascii="Times New Roman" w:eastAsia="Calibri" w:hAnsi="Times New Roman" w:cs="Times New Roman"/>
          <w:sz w:val="28"/>
          <w:szCs w:val="28"/>
        </w:rPr>
        <w:t xml:space="preserve">профсоюзной организации </w:t>
      </w:r>
      <w:r w:rsidRPr="00614E4E">
        <w:rPr>
          <w:rFonts w:ascii="Times New Roman" w:eastAsia="Calibri" w:hAnsi="Times New Roman" w:cs="Times New Roman"/>
          <w:sz w:val="28"/>
          <w:szCs w:val="28"/>
        </w:rPr>
        <w:t xml:space="preserve"> была направлена на:  социально-экономическую защиту прав и профессиональных интересов работников учреждения;  совершенствование социального партнёрства;  участие в создании безопасных условий труда и обеспечение функционирования системы управления охраной труда в учреждении</w:t>
      </w:r>
      <w:r w:rsidR="00614E4E" w:rsidRPr="00614E4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7A9B" w:rsidRDefault="007D7A9B" w:rsidP="007D7A9B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4E4E">
        <w:rPr>
          <w:rFonts w:ascii="Times New Roman" w:eastAsia="Calibri" w:hAnsi="Times New Roman" w:cs="Times New Roman"/>
          <w:sz w:val="28"/>
          <w:szCs w:val="28"/>
        </w:rPr>
        <w:t xml:space="preserve">       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</w:t>
      </w:r>
    </w:p>
    <w:p w:rsidR="007D7A9B" w:rsidRPr="00614E4E" w:rsidRDefault="007D7A9B" w:rsidP="007D7A9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A9B">
        <w:rPr>
          <w:rFonts w:ascii="Times New Roman" w:eastAsia="Calibri" w:hAnsi="Times New Roman" w:cs="Times New Roman"/>
          <w:sz w:val="28"/>
          <w:szCs w:val="28"/>
        </w:rPr>
        <w:t xml:space="preserve">  На сегодняшний день в первичной профсоюзной организации МБДОУ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Подсередненский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7A9B">
        <w:rPr>
          <w:rFonts w:ascii="Times New Roman" w:eastAsia="Calibri" w:hAnsi="Times New Roman" w:cs="Times New Roman"/>
          <w:sz w:val="28"/>
          <w:szCs w:val="28"/>
        </w:rPr>
        <w:t xml:space="preserve"> детский сад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D7A9B">
        <w:rPr>
          <w:rFonts w:ascii="Times New Roman" w:eastAsia="Calibri" w:hAnsi="Times New Roman" w:cs="Times New Roman"/>
          <w:sz w:val="28"/>
          <w:szCs w:val="28"/>
        </w:rPr>
        <w:t xml:space="preserve"> насчитывает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A45E29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7A9B">
        <w:rPr>
          <w:rFonts w:ascii="Times New Roman" w:eastAsia="Calibri" w:hAnsi="Times New Roman" w:cs="Times New Roman"/>
          <w:sz w:val="28"/>
          <w:szCs w:val="28"/>
        </w:rPr>
        <w:t>человек, что составляет  100 %  всех штатных работников в дошкольной образовательной организации.</w:t>
      </w:r>
    </w:p>
    <w:p w:rsidR="007D7A9B" w:rsidRPr="007D7A9B" w:rsidRDefault="007D7A9B" w:rsidP="007D7A9B">
      <w:pPr>
        <w:pStyle w:val="c6"/>
        <w:shd w:val="clear" w:color="auto" w:fill="FFFFFF"/>
        <w:spacing w:before="0" w:beforeAutospacing="0" w:after="0" w:afterAutospacing="0" w:line="360" w:lineRule="auto"/>
        <w:ind w:left="-142" w:firstLine="426"/>
        <w:jc w:val="center"/>
        <w:rPr>
          <w:rStyle w:val="c0"/>
          <w:b/>
          <w:i/>
          <w:color w:val="000000"/>
          <w:sz w:val="28"/>
          <w:szCs w:val="28"/>
        </w:rPr>
      </w:pPr>
      <w:r w:rsidRPr="007D7A9B">
        <w:rPr>
          <w:rStyle w:val="c0"/>
          <w:b/>
          <w:i/>
          <w:color w:val="000000"/>
          <w:sz w:val="28"/>
          <w:szCs w:val="28"/>
        </w:rPr>
        <w:t xml:space="preserve">Организационная работа </w:t>
      </w:r>
    </w:p>
    <w:p w:rsidR="001F73F3" w:rsidRPr="00614E4E" w:rsidRDefault="001F73F3" w:rsidP="00614E4E">
      <w:pPr>
        <w:pStyle w:val="c6"/>
        <w:shd w:val="clear" w:color="auto" w:fill="FFFFFF"/>
        <w:spacing w:before="0" w:beforeAutospacing="0" w:after="0" w:afterAutospacing="0" w:line="360" w:lineRule="auto"/>
        <w:ind w:left="-142" w:firstLine="426"/>
        <w:jc w:val="both"/>
        <w:rPr>
          <w:color w:val="000000"/>
        </w:rPr>
      </w:pPr>
      <w:r w:rsidRPr="00614E4E">
        <w:rPr>
          <w:rStyle w:val="c0"/>
          <w:color w:val="000000"/>
          <w:sz w:val="28"/>
          <w:szCs w:val="28"/>
        </w:rPr>
        <w:t>За отчетный период на заседаниях проф</w:t>
      </w:r>
      <w:r w:rsidR="00614E4E" w:rsidRPr="00614E4E">
        <w:rPr>
          <w:rStyle w:val="c0"/>
          <w:color w:val="000000"/>
          <w:sz w:val="28"/>
          <w:szCs w:val="28"/>
        </w:rPr>
        <w:t>союзной организации</w:t>
      </w:r>
      <w:r w:rsidRPr="00614E4E">
        <w:rPr>
          <w:rStyle w:val="c0"/>
          <w:color w:val="000000"/>
          <w:sz w:val="28"/>
          <w:szCs w:val="28"/>
        </w:rPr>
        <w:t xml:space="preserve"> обсуждались вопросы, охватывающие все направления профсоюзной деятельности (</w:t>
      </w:r>
      <w:proofErr w:type="gramStart"/>
      <w:r w:rsidRPr="00614E4E">
        <w:rPr>
          <w:rStyle w:val="c0"/>
          <w:color w:val="000000"/>
          <w:sz w:val="28"/>
          <w:szCs w:val="28"/>
        </w:rPr>
        <w:t>контроль за</w:t>
      </w:r>
      <w:proofErr w:type="gramEnd"/>
      <w:r w:rsidRPr="00614E4E">
        <w:rPr>
          <w:rStyle w:val="c0"/>
          <w:color w:val="000000"/>
          <w:sz w:val="28"/>
          <w:szCs w:val="28"/>
        </w:rPr>
        <w:t xml:space="preserve"> соблюдением коллективного договора, социально-экономические вопросы, информационная работа, охрана труда</w:t>
      </w:r>
      <w:r w:rsidR="000310F7">
        <w:rPr>
          <w:rStyle w:val="c0"/>
          <w:color w:val="000000"/>
          <w:sz w:val="28"/>
          <w:szCs w:val="28"/>
        </w:rPr>
        <w:t>).</w:t>
      </w:r>
    </w:p>
    <w:p w:rsidR="001F73F3" w:rsidRPr="007D7A9B" w:rsidRDefault="001F73F3" w:rsidP="007D7A9B">
      <w:pPr>
        <w:pStyle w:val="c6"/>
        <w:shd w:val="clear" w:color="auto" w:fill="FFFFFF"/>
        <w:spacing w:before="0" w:beforeAutospacing="0" w:after="0" w:afterAutospacing="0" w:line="360" w:lineRule="auto"/>
        <w:ind w:left="-142" w:firstLine="426"/>
        <w:jc w:val="both"/>
        <w:rPr>
          <w:color w:val="000000"/>
        </w:rPr>
      </w:pPr>
      <w:r w:rsidRPr="00614E4E">
        <w:rPr>
          <w:rStyle w:val="c0"/>
          <w:color w:val="000000"/>
          <w:sz w:val="28"/>
          <w:szCs w:val="28"/>
        </w:rPr>
        <w:t>Всю свою работу профсоюзн</w:t>
      </w:r>
      <w:r w:rsidR="00614E4E" w:rsidRPr="00614E4E">
        <w:rPr>
          <w:rStyle w:val="c0"/>
          <w:color w:val="000000"/>
          <w:sz w:val="28"/>
          <w:szCs w:val="28"/>
        </w:rPr>
        <w:t xml:space="preserve">ая организация </w:t>
      </w:r>
      <w:r w:rsidRPr="00614E4E">
        <w:rPr>
          <w:rStyle w:val="c0"/>
          <w:color w:val="000000"/>
          <w:sz w:val="28"/>
          <w:szCs w:val="28"/>
        </w:rPr>
        <w:t>строит на принципах социального партнерства и сотрудничества с администрацией ДОУ</w:t>
      </w:r>
      <w:proofErr w:type="gramStart"/>
      <w:r w:rsidRPr="00614E4E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614E4E">
        <w:rPr>
          <w:rStyle w:val="c0"/>
          <w:color w:val="000000"/>
          <w:sz w:val="28"/>
          <w:szCs w:val="28"/>
        </w:rPr>
        <w:t xml:space="preserve"> решая все вопросы путем конструктивного диалога в интересах работников.</w:t>
      </w:r>
    </w:p>
    <w:p w:rsidR="007D7A9B" w:rsidRDefault="001F73F3" w:rsidP="00614E4E">
      <w:pPr>
        <w:spacing w:line="360" w:lineRule="auto"/>
        <w:ind w:left="-142" w:firstLine="426"/>
        <w:jc w:val="both"/>
        <w:rPr>
          <w:rStyle w:val="c0"/>
          <w:rFonts w:ascii="Times New Roman" w:eastAsia="Times New Roman" w:hAnsi="Times New Roman" w:cs="Times New Roman"/>
          <w:lang w:eastAsia="ru-RU"/>
        </w:rPr>
      </w:pPr>
      <w:r w:rsidRPr="007D7A9B">
        <w:rPr>
          <w:rStyle w:val="c0"/>
          <w:rFonts w:eastAsia="Times New Roman"/>
          <w:color w:val="000000"/>
          <w:lang w:eastAsia="ru-RU"/>
        </w:rPr>
        <w:t>   </w:t>
      </w:r>
      <w:r w:rsidR="007D7A9B" w:rsidRPr="007D7A9B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число профсоюзного актива –</w:t>
      </w:r>
      <w:r w:rsidR="007D7A9B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D7A9B" w:rsidRPr="007D7A9B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="007D7A9B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D7A9B" w:rsidRPr="007D7A9B">
        <w:rPr>
          <w:rStyle w:val="c0"/>
          <w:rFonts w:ascii="Times New Roman" w:eastAsia="Times New Roman" w:hAnsi="Times New Roman" w:cs="Times New Roman"/>
          <w:lang w:eastAsia="ru-RU"/>
        </w:rPr>
        <w:t>.</w:t>
      </w:r>
    </w:p>
    <w:p w:rsidR="001F73F3" w:rsidRPr="001F73F3" w:rsidRDefault="001F73F3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1F73F3">
        <w:rPr>
          <w:rFonts w:ascii="Times New Roman" w:eastAsia="Calibri" w:hAnsi="Times New Roman" w:cs="Times New Roman"/>
          <w:sz w:val="28"/>
          <w:szCs w:val="28"/>
        </w:rPr>
        <w:lastRenderedPageBreak/>
        <w:t>За год работы профсоюзной организаци</w:t>
      </w:r>
      <w:r w:rsidR="00C759BE">
        <w:rPr>
          <w:rFonts w:ascii="Times New Roman" w:eastAsia="Calibri" w:hAnsi="Times New Roman" w:cs="Times New Roman"/>
          <w:sz w:val="28"/>
          <w:szCs w:val="28"/>
        </w:rPr>
        <w:t>и мотивированное мнение в</w:t>
      </w:r>
      <w:r w:rsidR="00614E4E" w:rsidRPr="00614E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614E4E" w:rsidRPr="00614E4E">
        <w:rPr>
          <w:rFonts w:ascii="Times New Roman" w:eastAsia="Calibri" w:hAnsi="Times New Roman" w:cs="Times New Roman"/>
          <w:sz w:val="28"/>
          <w:szCs w:val="28"/>
        </w:rPr>
        <w:t>Б</w:t>
      </w:r>
      <w:r w:rsidRPr="001F73F3">
        <w:rPr>
          <w:rFonts w:ascii="Times New Roman" w:eastAsia="Calibri" w:hAnsi="Times New Roman" w:cs="Times New Roman"/>
          <w:sz w:val="28"/>
          <w:szCs w:val="28"/>
        </w:rPr>
        <w:t>ДОУ  учтено работодателем при: </w:t>
      </w:r>
    </w:p>
    <w:p w:rsidR="001F73F3" w:rsidRPr="001F73F3" w:rsidRDefault="001F73F3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>·         </w:t>
      </w:r>
      <w:proofErr w:type="gramStart"/>
      <w:r w:rsidRPr="001F73F3">
        <w:rPr>
          <w:rFonts w:ascii="Times New Roman" w:eastAsia="Calibri" w:hAnsi="Times New Roman" w:cs="Times New Roman"/>
          <w:sz w:val="28"/>
          <w:szCs w:val="28"/>
        </w:rPr>
        <w:t>Утверждении</w:t>
      </w:r>
      <w:proofErr w:type="gramEnd"/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 Положения об оплате труда работников;</w:t>
      </w:r>
    </w:p>
    <w:p w:rsidR="001F73F3" w:rsidRPr="001F73F3" w:rsidRDefault="001F73F3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>·         </w:t>
      </w:r>
      <w:proofErr w:type="gramStart"/>
      <w:r w:rsidRPr="001F73F3">
        <w:rPr>
          <w:rFonts w:ascii="Times New Roman" w:eastAsia="Calibri" w:hAnsi="Times New Roman" w:cs="Times New Roman"/>
          <w:sz w:val="28"/>
          <w:szCs w:val="28"/>
        </w:rPr>
        <w:t>Утверждении</w:t>
      </w:r>
      <w:proofErr w:type="gramEnd"/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 Положения о стимулирующих выплатах работникам;</w:t>
      </w:r>
    </w:p>
    <w:p w:rsidR="001F73F3" w:rsidRPr="001F73F3" w:rsidRDefault="001F73F3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>·         </w:t>
      </w:r>
      <w:proofErr w:type="gramStart"/>
      <w:r w:rsidRPr="001F73F3">
        <w:rPr>
          <w:rFonts w:ascii="Times New Roman" w:eastAsia="Calibri" w:hAnsi="Times New Roman" w:cs="Times New Roman"/>
          <w:sz w:val="28"/>
          <w:szCs w:val="28"/>
        </w:rPr>
        <w:t>Утверждении</w:t>
      </w:r>
      <w:proofErr w:type="gramEnd"/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 Правил внутреннего трудового распорядка;</w:t>
      </w:r>
    </w:p>
    <w:p w:rsidR="001F73F3" w:rsidRDefault="001F73F3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>·         </w:t>
      </w:r>
      <w:proofErr w:type="gramStart"/>
      <w:r w:rsidRPr="001F73F3">
        <w:rPr>
          <w:rFonts w:ascii="Times New Roman" w:eastAsia="Calibri" w:hAnsi="Times New Roman" w:cs="Times New Roman"/>
          <w:sz w:val="28"/>
          <w:szCs w:val="28"/>
        </w:rPr>
        <w:t>Утверждении</w:t>
      </w:r>
      <w:proofErr w:type="gramEnd"/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 графика отпусков  работников М</w:t>
      </w:r>
      <w:r w:rsidR="00C759BE">
        <w:rPr>
          <w:rFonts w:ascii="Times New Roman" w:eastAsia="Calibri" w:hAnsi="Times New Roman" w:cs="Times New Roman"/>
          <w:sz w:val="28"/>
          <w:szCs w:val="28"/>
        </w:rPr>
        <w:t>Б</w:t>
      </w:r>
      <w:r w:rsidRPr="001F73F3">
        <w:rPr>
          <w:rFonts w:ascii="Times New Roman" w:eastAsia="Calibri" w:hAnsi="Times New Roman" w:cs="Times New Roman"/>
          <w:sz w:val="28"/>
          <w:szCs w:val="28"/>
        </w:rPr>
        <w:t>ДОУ.</w:t>
      </w:r>
    </w:p>
    <w:p w:rsidR="001833E2" w:rsidRDefault="001833E2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33E2">
        <w:rPr>
          <w:rFonts w:ascii="Times New Roman" w:eastAsia="Calibri" w:hAnsi="Times New Roman" w:cs="Times New Roman"/>
          <w:sz w:val="28"/>
          <w:szCs w:val="28"/>
        </w:rPr>
        <w:t xml:space="preserve">Регулярно проводятся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собрания </w:t>
      </w:r>
      <w:r w:rsidRPr="001833E2">
        <w:rPr>
          <w:rFonts w:ascii="Times New Roman" w:eastAsia="Calibri" w:hAnsi="Times New Roman" w:cs="Times New Roman"/>
          <w:sz w:val="28"/>
          <w:szCs w:val="28"/>
        </w:rPr>
        <w:t xml:space="preserve"> по вопросам выплаты материальной помощи членам профсоюза, </w:t>
      </w:r>
      <w:r w:rsidR="00C30D15">
        <w:rPr>
          <w:rFonts w:ascii="Times New Roman" w:eastAsia="Calibri" w:hAnsi="Times New Roman" w:cs="Times New Roman"/>
          <w:sz w:val="28"/>
          <w:szCs w:val="28"/>
        </w:rPr>
        <w:t xml:space="preserve">о праздновании юбилеев, </w:t>
      </w:r>
      <w:r w:rsidRPr="001833E2">
        <w:rPr>
          <w:rFonts w:ascii="Times New Roman" w:eastAsia="Calibri" w:hAnsi="Times New Roman" w:cs="Times New Roman"/>
          <w:sz w:val="28"/>
          <w:szCs w:val="28"/>
        </w:rPr>
        <w:t>оформляются протоколы заседания</w:t>
      </w:r>
      <w:r w:rsidR="00C30D1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5E34" w:rsidRDefault="00495E34" w:rsidP="00425F3F">
      <w:pPr>
        <w:spacing w:line="360" w:lineRule="auto"/>
        <w:ind w:left="-142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5E34" w:rsidRDefault="00425F3F" w:rsidP="00425F3F">
      <w:pPr>
        <w:spacing w:line="360" w:lineRule="auto"/>
        <w:ind w:left="-142"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6A715" wp14:editId="58D4A48C">
            <wp:extent cx="2806700" cy="2105025"/>
            <wp:effectExtent l="0" t="0" r="0" b="9525"/>
            <wp:docPr id="12" name="Рисунок 12" descr="C:\Users\Миша\Desktop\Attachments_k461tmm@yandex.ru_2022-02-24_18-27-30\IMG-60b8af14a487b3eb406601bd69146a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Attachments_k461tmm@yandex.ru_2022-02-24_18-27-30\IMG-60b8af14a487b3eb406601bd69146a5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9797B" wp14:editId="16764FBC">
            <wp:extent cx="2178844" cy="2905125"/>
            <wp:effectExtent l="0" t="0" r="0" b="0"/>
            <wp:docPr id="13" name="Рисунок 13" descr="C:\Users\Миша\Desktop\Attachments_k461tmm@yandex.ru_2022-02-24_18-27-30\IMG-ae339ce21ba402521c2e7c328c6019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Attachments_k461tmm@yandex.ru_2022-02-24_18-27-30\IMG-ae339ce21ba402521c2e7c328c6019f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628" cy="290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D9013" wp14:editId="75ED0C41">
            <wp:extent cx="3159125" cy="2369344"/>
            <wp:effectExtent l="0" t="0" r="3175" b="0"/>
            <wp:docPr id="2" name="Рисунок 2" descr="C:\Users\Миша\Desktop\5hFRNgnfy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5hFRNgnfy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38" cy="23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C1446" wp14:editId="5EA2823E">
            <wp:extent cx="2476500" cy="1857375"/>
            <wp:effectExtent l="0" t="0" r="0" b="9525"/>
            <wp:docPr id="14" name="Рисунок 14" descr="C:\Users\Миша\Desktop\Attachments_k461tmm@yandex.ru_2022-02-24_18-27-30\IMG-f7049e21115e252c63c3ea8506a5d1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Attachments_k461tmm@yandex.ru_2022-02-24_18-27-30\IMG-f7049e21115e252c63c3ea8506a5d12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95" cy="18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15" w:rsidRDefault="00C30D15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D15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Информационный стенд проф</w:t>
      </w:r>
      <w:r>
        <w:rPr>
          <w:rFonts w:ascii="Times New Roman" w:eastAsia="Calibri" w:hAnsi="Times New Roman" w:cs="Times New Roman"/>
          <w:sz w:val="28"/>
          <w:szCs w:val="28"/>
        </w:rPr>
        <w:t>союза</w:t>
      </w:r>
      <w:r w:rsidRPr="00C30D15">
        <w:rPr>
          <w:rFonts w:ascii="Times New Roman" w:eastAsia="Calibri" w:hAnsi="Times New Roman" w:cs="Times New Roman"/>
          <w:sz w:val="28"/>
          <w:szCs w:val="28"/>
        </w:rPr>
        <w:t xml:space="preserve"> работников знакомит членов профсоюза и остальных сотрудников ДОУ с отдельными сторонами жизни и деятельности профсоюзной организации.</w:t>
      </w:r>
    </w:p>
    <w:p w:rsidR="00544366" w:rsidRDefault="00544366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366">
        <w:rPr>
          <w:rFonts w:ascii="Times New Roman" w:eastAsia="Calibri" w:hAnsi="Times New Roman" w:cs="Times New Roman"/>
          <w:sz w:val="28"/>
          <w:szCs w:val="28"/>
        </w:rPr>
        <w:t>Особое внимание профкома ДОУ было уделено Дню воспитателя и всех дошкольных работников. Для педагогов и сотрудников  был организован праздничный концерт. Не были оставлены без внимания  и ветераны педагогического труда.</w:t>
      </w:r>
    </w:p>
    <w:p w:rsidR="00544366" w:rsidRDefault="00F2055A" w:rsidP="00F2055A">
      <w:pPr>
        <w:spacing w:line="360" w:lineRule="auto"/>
        <w:ind w:left="-142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2701" cy="2867025"/>
            <wp:effectExtent l="0" t="0" r="6350" b="0"/>
            <wp:docPr id="3" name="Рисунок 3" descr="C:\Users\Миша\Desktop\MGS7_JW1w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MGS7_JW1w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7" cy="286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66" w:rsidRDefault="00F2055A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688" cy="3362325"/>
            <wp:effectExtent l="0" t="0" r="5080" b="0"/>
            <wp:docPr id="5" name="Рисунок 5" descr="C:\Users\Миша\Desktop\5w02wZYp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5w02wZYp2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95" cy="33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8405" cy="3305175"/>
            <wp:effectExtent l="0" t="0" r="0" b="9525"/>
            <wp:wrapSquare wrapText="bothSides"/>
            <wp:docPr id="4" name="Рисунок 4" descr="C:\Users\Миша\Desktop\2bkBIqV3s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2bkBIqV3sR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F2055A" w:rsidRDefault="00F2055A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73F3" w:rsidRPr="001F73F3" w:rsidRDefault="001F73F3" w:rsidP="00614E4E">
      <w:pPr>
        <w:spacing w:line="360" w:lineRule="auto"/>
        <w:ind w:left="-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Охрана труда – одна из приоритетных задач в ДОУ, где каждый отвечает за жизнь и здоровье детей. Была разработана техническая документация, контролировались температурный и осветительный режимы, выполнение санитарно-гигиенических норм. В учреждении заведены журналы по ТБ, проводились инструктажи с работниками ДОУ. Созданы уголки по технике безопасности: правила эвакуации и поведения при пожаре, инструкции при выполнении отдельных видов работ.</w:t>
      </w:r>
    </w:p>
    <w:p w:rsidR="001F73F3" w:rsidRDefault="001F73F3" w:rsidP="00A66849">
      <w:pPr>
        <w:spacing w:line="360" w:lineRule="auto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>Членами ревизионной комиссии проводилась проверка финансовой деятельности  и контроль над соблюдением в ДОУ законодательства о труде. Принимаемые руководителем ДОУ локальные акты, касающиеся трудовых и социально – экономических прав работника, согласовались с ревизионной комиссией.</w:t>
      </w:r>
    </w:p>
    <w:p w:rsidR="00A66849" w:rsidRDefault="00A66849" w:rsidP="00A66849">
      <w:pPr>
        <w:shd w:val="clear" w:color="auto" w:fill="FFFFFF"/>
        <w:spacing w:after="0" w:line="360" w:lineRule="auto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A66849">
        <w:rPr>
          <w:rFonts w:ascii="Times New Roman" w:eastAsia="Calibri" w:hAnsi="Times New Roman" w:cs="Times New Roman"/>
          <w:sz w:val="28"/>
          <w:szCs w:val="28"/>
        </w:rPr>
        <w:t>Все работники ДОУ, пользуются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6849">
        <w:rPr>
          <w:rFonts w:ascii="Times New Roman" w:eastAsia="Calibri" w:hAnsi="Times New Roman" w:cs="Times New Roman"/>
          <w:sz w:val="28"/>
          <w:szCs w:val="28"/>
        </w:rPr>
        <w:t>социальными льготами, предоставляемыми им в соответствии с коллективным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6849">
        <w:rPr>
          <w:rFonts w:ascii="Times New Roman" w:eastAsia="Calibri" w:hAnsi="Times New Roman" w:cs="Times New Roman"/>
          <w:sz w:val="28"/>
          <w:szCs w:val="28"/>
        </w:rPr>
        <w:t>договором.</w:t>
      </w:r>
    </w:p>
    <w:p w:rsidR="00402590" w:rsidRDefault="001428DC" w:rsidP="00A66849">
      <w:pPr>
        <w:shd w:val="clear" w:color="auto" w:fill="FFFFFF"/>
        <w:spacing w:after="0" w:line="360" w:lineRule="auto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1428DC">
        <w:rPr>
          <w:rFonts w:ascii="Times New Roman" w:eastAsia="Calibri" w:hAnsi="Times New Roman" w:cs="Times New Roman"/>
          <w:sz w:val="28"/>
          <w:szCs w:val="28"/>
        </w:rPr>
        <w:t>В 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1428DC">
        <w:rPr>
          <w:rFonts w:ascii="Times New Roman" w:eastAsia="Calibri" w:hAnsi="Times New Roman" w:cs="Times New Roman"/>
          <w:sz w:val="28"/>
          <w:szCs w:val="28"/>
        </w:rPr>
        <w:t xml:space="preserve">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вручили сертификат о получении единовременной денежной профсоюзной выплаты работнику детского сада будущего первоклассника</w:t>
      </w:r>
    </w:p>
    <w:p w:rsidR="001428DC" w:rsidRDefault="00EE2A5B" w:rsidP="00EE2A5B">
      <w:pPr>
        <w:shd w:val="clear" w:color="auto" w:fill="FFFFFF"/>
        <w:spacing w:after="0" w:line="360" w:lineRule="auto"/>
        <w:ind w:left="-284"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064669"/>
            <wp:effectExtent l="0" t="0" r="0" b="2540"/>
            <wp:docPr id="8" name="Рисунок 8" descr="C:\Users\Миша\Desktop\OoPRLtYQZ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OoPRLtYQZ6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30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DC" w:rsidRPr="001F73F3" w:rsidRDefault="001428DC" w:rsidP="00A66849">
      <w:pPr>
        <w:shd w:val="clear" w:color="auto" w:fill="FFFFFF"/>
        <w:spacing w:after="0" w:line="360" w:lineRule="auto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</w:p>
    <w:p w:rsidR="00614E4E" w:rsidRDefault="001F73F3" w:rsidP="00D6360D">
      <w:pPr>
        <w:spacing w:line="360" w:lineRule="auto"/>
        <w:ind w:left="-426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  Стало ежегодной традицией </w:t>
      </w:r>
      <w:r w:rsidR="00614E4E" w:rsidRPr="00614E4E">
        <w:rPr>
          <w:rFonts w:ascii="Times New Roman" w:eastAsia="Calibri" w:hAnsi="Times New Roman" w:cs="Times New Roman"/>
          <w:sz w:val="28"/>
          <w:szCs w:val="28"/>
        </w:rPr>
        <w:t>возложение цветов к «Братским могилам солдат ВОВ»</w:t>
      </w:r>
      <w:r w:rsidRPr="001F73F3">
        <w:rPr>
          <w:rFonts w:ascii="Times New Roman" w:eastAsia="Calibri" w:hAnsi="Times New Roman" w:cs="Times New Roman"/>
          <w:sz w:val="28"/>
          <w:szCs w:val="28"/>
        </w:rPr>
        <w:t>. Детский сад</w:t>
      </w:r>
      <w:r w:rsidR="00614E4E" w:rsidRPr="00614E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в полном составе принимает участие в акции 9 мая. Мы чтим и помним героев, принесших Победу в Великой Отечественной войне. </w:t>
      </w:r>
    </w:p>
    <w:p w:rsidR="00495E34" w:rsidRDefault="00495E34" w:rsidP="00D6360D">
      <w:pPr>
        <w:spacing w:line="360" w:lineRule="auto"/>
        <w:ind w:left="-426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055A" w:rsidRDefault="00F2055A" w:rsidP="00F2055A">
      <w:pPr>
        <w:spacing w:line="360" w:lineRule="auto"/>
        <w:ind w:left="-426"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974" cy="2802731"/>
            <wp:effectExtent l="0" t="0" r="0" b="0"/>
            <wp:docPr id="6" name="Рисунок 6" descr="C:\Users\Миша\Desktop\31Y9pAMqY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31Y9pAMqY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40" cy="28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5A" w:rsidRDefault="00F2055A" w:rsidP="00F2055A">
      <w:pPr>
        <w:spacing w:line="360" w:lineRule="auto"/>
        <w:ind w:left="-426"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9238" cy="3000375"/>
            <wp:effectExtent l="0" t="0" r="2540" b="0"/>
            <wp:docPr id="7" name="Рисунок 7" descr="C:\Users\Миша\Desktop\momX1ZahL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momX1ZahLZ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67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66" w:rsidRPr="00544366" w:rsidRDefault="00544366" w:rsidP="00544366">
      <w:pPr>
        <w:pStyle w:val="c2"/>
        <w:shd w:val="clear" w:color="auto" w:fill="FFFFFF"/>
        <w:spacing w:before="0" w:beforeAutospacing="0" w:after="0" w:afterAutospacing="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544366">
        <w:rPr>
          <w:rFonts w:eastAsia="Calibri"/>
          <w:b/>
          <w:i/>
          <w:sz w:val="28"/>
          <w:szCs w:val="28"/>
          <w:lang w:eastAsia="en-US"/>
        </w:rPr>
        <w:t>Финансовая работа</w:t>
      </w:r>
    </w:p>
    <w:p w:rsidR="00544366" w:rsidRDefault="00544366" w:rsidP="00D6360D">
      <w:pPr>
        <w:spacing w:line="360" w:lineRule="auto"/>
        <w:ind w:left="-426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F3F" w:rsidRDefault="001F73F3" w:rsidP="00425F3F">
      <w:pPr>
        <w:spacing w:line="360" w:lineRule="auto"/>
        <w:ind w:left="-426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Финансовое обеспечение деятельности профсоюзной организации проводилось в соответствии со сметой, с соблюдением норм законодательства и бухгалтерского учёта. Уплата членских профсоюзных взносов в Профсоюзе осуществляется в порядке, предусмотренном статьей 377 Трудового кодекса РФ и статьей 28 Федерального Закона «О профессиональных союзах, их правах и гарантиях деятельности». </w:t>
      </w:r>
    </w:p>
    <w:p w:rsidR="000714B5" w:rsidRPr="00425F3F" w:rsidRDefault="00425F3F" w:rsidP="00425F3F">
      <w:pPr>
        <w:spacing w:line="360" w:lineRule="auto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4E4E">
        <w:rPr>
          <w:rFonts w:ascii="Times New Roman" w:eastAsia="Calibri" w:hAnsi="Times New Roman" w:cs="Times New Roman"/>
          <w:sz w:val="28"/>
          <w:szCs w:val="28"/>
        </w:rPr>
        <w:t>Работа</w:t>
      </w:r>
      <w:r w:rsidRPr="001F73F3">
        <w:rPr>
          <w:rFonts w:ascii="Times New Roman" w:eastAsia="Calibri" w:hAnsi="Times New Roman" w:cs="Times New Roman"/>
          <w:sz w:val="28"/>
          <w:szCs w:val="28"/>
        </w:rPr>
        <w:t xml:space="preserve"> профсоюзно</w:t>
      </w:r>
      <w:r w:rsidRPr="00614E4E">
        <w:rPr>
          <w:rFonts w:ascii="Times New Roman" w:eastAsia="Calibri" w:hAnsi="Times New Roman" w:cs="Times New Roman"/>
          <w:sz w:val="28"/>
          <w:szCs w:val="28"/>
        </w:rPr>
        <w:t xml:space="preserve">й организации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614E4E">
        <w:rPr>
          <w:rFonts w:ascii="Times New Roman" w:eastAsia="Calibri" w:hAnsi="Times New Roman" w:cs="Times New Roman"/>
          <w:sz w:val="28"/>
          <w:szCs w:val="28"/>
        </w:rPr>
        <w:t xml:space="preserve"> удовлетворительная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73F3" w:rsidRPr="000714B5" w:rsidRDefault="000714B5" w:rsidP="000714B5">
      <w:pPr>
        <w:spacing w:line="36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 </w:t>
      </w:r>
      <w:r w:rsidRPr="000714B5">
        <w:rPr>
          <w:rFonts w:ascii="Times New Roman" w:eastAsia="Calibri" w:hAnsi="Times New Roman" w:cs="Times New Roman"/>
          <w:sz w:val="28"/>
          <w:szCs w:val="28"/>
        </w:rPr>
        <w:t>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и работы коллектива в целом</w:t>
      </w:r>
      <w:r w:rsidRPr="00071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1F73F3" w:rsidRPr="000714B5" w:rsidSect="008E786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3F3"/>
    <w:rsid w:val="000310F7"/>
    <w:rsid w:val="000714B5"/>
    <w:rsid w:val="001428DC"/>
    <w:rsid w:val="001833E2"/>
    <w:rsid w:val="001F2876"/>
    <w:rsid w:val="001F73F3"/>
    <w:rsid w:val="00402590"/>
    <w:rsid w:val="00425F3F"/>
    <w:rsid w:val="00427AB4"/>
    <w:rsid w:val="00495E34"/>
    <w:rsid w:val="00544366"/>
    <w:rsid w:val="00614E4E"/>
    <w:rsid w:val="00657092"/>
    <w:rsid w:val="006769EE"/>
    <w:rsid w:val="007615AE"/>
    <w:rsid w:val="007D7A9B"/>
    <w:rsid w:val="008E7866"/>
    <w:rsid w:val="00A45E29"/>
    <w:rsid w:val="00A66849"/>
    <w:rsid w:val="00C30D15"/>
    <w:rsid w:val="00C759BE"/>
    <w:rsid w:val="00D6360D"/>
    <w:rsid w:val="00DE6B1F"/>
    <w:rsid w:val="00E978BF"/>
    <w:rsid w:val="00EE2A5B"/>
    <w:rsid w:val="00F2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3F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F7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73F3"/>
  </w:style>
  <w:style w:type="paragraph" w:customStyle="1" w:styleId="c2">
    <w:name w:val="c2"/>
    <w:basedOn w:val="a"/>
    <w:rsid w:val="0054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44366"/>
  </w:style>
  <w:style w:type="paragraph" w:customStyle="1" w:styleId="c3">
    <w:name w:val="c3"/>
    <w:basedOn w:val="a"/>
    <w:rsid w:val="0054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43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3F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F7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73F3"/>
  </w:style>
  <w:style w:type="paragraph" w:customStyle="1" w:styleId="c2">
    <w:name w:val="c2"/>
    <w:basedOn w:val="a"/>
    <w:rsid w:val="0054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44366"/>
  </w:style>
  <w:style w:type="paragraph" w:customStyle="1" w:styleId="c3">
    <w:name w:val="c3"/>
    <w:basedOn w:val="a"/>
    <w:rsid w:val="0054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4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3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23</cp:revision>
  <dcterms:created xsi:type="dcterms:W3CDTF">2020-12-10T09:23:00Z</dcterms:created>
  <dcterms:modified xsi:type="dcterms:W3CDTF">2022-02-27T07:12:00Z</dcterms:modified>
</cp:coreProperties>
</file>